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2B" w:rsidRPr="00D8612B" w:rsidRDefault="00D8612B" w:rsidP="00D861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12B">
        <w:rPr>
          <w:rFonts w:ascii="Times New Roman" w:hAnsi="Times New Roman" w:cs="Times New Roman"/>
          <w:sz w:val="28"/>
          <w:szCs w:val="28"/>
        </w:rPr>
        <w:t>В целях</w:t>
      </w:r>
      <w:bookmarkStart w:id="0" w:name="_GoBack"/>
      <w:bookmarkEnd w:id="0"/>
      <w:r w:rsidRPr="00D8612B">
        <w:rPr>
          <w:rFonts w:ascii="Times New Roman" w:hAnsi="Times New Roman" w:cs="Times New Roman"/>
          <w:sz w:val="28"/>
          <w:szCs w:val="28"/>
        </w:rPr>
        <w:t xml:space="preserve"> организации досуга школьников, развития познавательной деятельности и кругозора учащихся</w:t>
      </w:r>
      <w:r w:rsidRPr="00D8612B">
        <w:rPr>
          <w:rFonts w:ascii="Times New Roman" w:hAnsi="Times New Roman" w:cs="Times New Roman"/>
          <w:sz w:val="28"/>
          <w:szCs w:val="28"/>
        </w:rPr>
        <w:t xml:space="preserve"> рекомендуем посмотреть </w:t>
      </w:r>
      <w:proofErr w:type="spellStart"/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видеоспектакли</w:t>
      </w:r>
      <w:proofErr w:type="spellEnd"/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\балеты\оперы, </w:t>
      </w:r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>музеи онлайн</w:t>
      </w:r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Эрмитаж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https://bit.ly/33nCpQg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пятичасовое путешествие по Эрмитажу, снятое на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iPhone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11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Pro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одним дублем в 4К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https://bit.ly/39VHDoI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Metropolitan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Opera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анонсировала бесплатные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стримы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Live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in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HD со следующей недели каждый день, в понедельник Кармен, в четверг Травиата, 22-го Евгений Онегин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https://bit.ly/2TTSr1f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Венская опера тоже проводит бесплатные трансляции на период карантина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https://bit.ly/39OINlQ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 15 апреля бесплатная подписка на «Радио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Arzamas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промокоду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КАРАНТИН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https://arzamas.academy/promo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Трансляции балетов Большого театра, 29 марта "Ромео и Джульетта" Прокофьева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0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https://www.bolshoi.ru/about/relays/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проект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Гугла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Arts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and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Culture</w:t>
      </w:r>
      <w:proofErr w:type="spellEnd"/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1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https://artsandculture.google.com/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Амстердамский музей Ван Гога с функцией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street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view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2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https://bit.ly/2TRdiSQ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Третьяковская галерея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3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https://artsandculture.google.com/…/the-state-tretyakov-gal…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истории искусств (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Kunsthistorisches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Museum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Вена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4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https://bit.ly/3d08Zfm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цифровые архивы Уффици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5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https://www.uffizi.it/en/pages/digital-archives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Лувр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6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https://bit.ly/2WciGBi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7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https://www.louvre.fr/en/media-en-ligne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Государственный Русский музей (Санкт-Петербург)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https://bit.ly/2IOQDjq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Британский музей, онлайн-коллекция одна из самых масштабных, более 3,5 </w:t>
      </w:r>
      <w:proofErr w:type="gram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млн</w:t>
      </w:r>
      <w:proofErr w:type="gram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экспонатов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9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https://www.britishmuseum.org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lastRenderedPageBreak/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YouTube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канале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0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https://www.youtube.com/user/britishmuseum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Прадо, фото более 11 тысяч произведений, поиск по художникам (с алфавитным указателем) и тематический поиск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1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https://www.museodelprado.es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музеи Ватикана и Сикстинская капелла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2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http://www.vatican.va/various/cappelle/sistina_vr/index.html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Метрополитен-музей, Нью-Йорк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3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https://www.metmuseum.org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онлайн-коллекция нью-йоркского музея современного искусства (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МоМА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около 84 тысяч работ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4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https://www.moma.org/collection/…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онлайн-коллекция музея Гуггенхайм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5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https://www.guggenheim.org/collection-online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Сальвадора Дали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6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https://bit.ly/33iHVmX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видео-галерея NASA, недлинные видео в высоком разрешении </w:t>
      </w:r>
      <w:hyperlink r:id="rId27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https://www.nasa.gov/co…/ultra-high-definition-video-gallery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Смитсоновский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8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https://www.si.edu/exhibitions/online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Национальный музей в Кракове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9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https://bit.ly/3d29dT0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изобразительных иску</w:t>
      </w:r>
      <w:proofErr w:type="gram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сств в Б</w:t>
      </w:r>
      <w:proofErr w:type="gram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удапеште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30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https://bit.ly/3d08L80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31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https://34travel.me/post/nyc-museums</w:t>
        </w:r>
      </w:hyperlink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</w:p>
    <w:p w:rsidR="00A76C74" w:rsidRDefault="00A76C74"/>
    <w:sectPr w:rsidR="00A7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2B"/>
    <w:rsid w:val="00A76C74"/>
    <w:rsid w:val="00D8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1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OINlQ" TargetMode="External"/><Relationship Id="rId13" Type="http://schemas.openxmlformats.org/officeDocument/2006/relationships/hyperlink" Target="https://artsandculture.google.com/%E2%80%A6/the-state-tretyakov-gal%E2%80%A6" TargetMode="External"/><Relationship Id="rId18" Type="http://schemas.openxmlformats.org/officeDocument/2006/relationships/hyperlink" Target="https://bit.ly/2IOQDjq" TargetMode="External"/><Relationship Id="rId26" Type="http://schemas.openxmlformats.org/officeDocument/2006/relationships/hyperlink" Target="https://bit.ly/33iHVm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useodelprado.es/" TargetMode="External"/><Relationship Id="rId7" Type="http://schemas.openxmlformats.org/officeDocument/2006/relationships/hyperlink" Target="https://bit.ly/2TTSr1f" TargetMode="External"/><Relationship Id="rId12" Type="http://schemas.openxmlformats.org/officeDocument/2006/relationships/hyperlink" Target="https://bit.ly/2TRdiSQ" TargetMode="External"/><Relationship Id="rId17" Type="http://schemas.openxmlformats.org/officeDocument/2006/relationships/hyperlink" Target="https://www.louvre.fr/en/media-en-ligne" TargetMode="External"/><Relationship Id="rId25" Type="http://schemas.openxmlformats.org/officeDocument/2006/relationships/hyperlink" Target="https://www.guggenheim.org/collection-onlin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it.ly/2WciGBi" TargetMode="External"/><Relationship Id="rId20" Type="http://schemas.openxmlformats.org/officeDocument/2006/relationships/hyperlink" Target="https://www.youtube.com/user/britishmuseum" TargetMode="External"/><Relationship Id="rId29" Type="http://schemas.openxmlformats.org/officeDocument/2006/relationships/hyperlink" Target="https://bit.ly/3d29dT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VHDoI" TargetMode="External"/><Relationship Id="rId11" Type="http://schemas.openxmlformats.org/officeDocument/2006/relationships/hyperlink" Target="https://artsandculture.google.com/" TargetMode="External"/><Relationship Id="rId24" Type="http://schemas.openxmlformats.org/officeDocument/2006/relationships/hyperlink" Target="https://www.moma.org/collection/%E2%80%A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uffizi.it/en/pages/digital-archives" TargetMode="External"/><Relationship Id="rId23" Type="http://schemas.openxmlformats.org/officeDocument/2006/relationships/hyperlink" Target="https://www.metmuseum.org/" TargetMode="External"/><Relationship Id="rId28" Type="http://schemas.openxmlformats.org/officeDocument/2006/relationships/hyperlink" Target="https://www.si.edu/exhibitions/online" TargetMode="External"/><Relationship Id="rId10" Type="http://schemas.openxmlformats.org/officeDocument/2006/relationships/hyperlink" Target="https://www.bolshoi.ru/about/relays/" TargetMode="External"/><Relationship Id="rId19" Type="http://schemas.openxmlformats.org/officeDocument/2006/relationships/hyperlink" Target="https://www.britishmuseum.org/" TargetMode="External"/><Relationship Id="rId31" Type="http://schemas.openxmlformats.org/officeDocument/2006/relationships/hyperlink" Target="https://34travel.me/post/nyc-muse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promo" TargetMode="External"/><Relationship Id="rId14" Type="http://schemas.openxmlformats.org/officeDocument/2006/relationships/hyperlink" Target="https://bit.ly/3d08Zfm" TargetMode="External"/><Relationship Id="rId22" Type="http://schemas.openxmlformats.org/officeDocument/2006/relationships/hyperlink" Target="http://www.vatican.va/various/cappelle/sistina_vr/index.html" TargetMode="External"/><Relationship Id="rId27" Type="http://schemas.openxmlformats.org/officeDocument/2006/relationships/hyperlink" Target="https://www.nasa.gov/co%E2%80%A6/ultra-high-definition-video-gallery" TargetMode="External"/><Relationship Id="rId30" Type="http://schemas.openxmlformats.org/officeDocument/2006/relationships/hyperlink" Target="https://bit.ly/3d08L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220</cp:lastModifiedBy>
  <cp:revision>1</cp:revision>
  <dcterms:created xsi:type="dcterms:W3CDTF">2020-03-23T15:36:00Z</dcterms:created>
  <dcterms:modified xsi:type="dcterms:W3CDTF">2020-03-23T15:39:00Z</dcterms:modified>
</cp:coreProperties>
</file>